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B6" w:rsidRDefault="00B15DB6" w:rsidP="007759F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097E6E" w:rsidRDefault="00097E6E" w:rsidP="00097E6E">
      <w:pPr>
        <w:spacing w:after="0" w:line="240" w:lineRule="auto"/>
        <w:ind w:right="2550" w:firstLine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097E6E" w:rsidRDefault="00050205" w:rsidP="00097E6E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="00097E6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97E6E" w:rsidRPr="00204501" w:rsidRDefault="00FB6298" w:rsidP="00097E6E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="00097E6E" w:rsidRPr="00204501">
        <w:rPr>
          <w:rFonts w:ascii="Times New Roman" w:hAnsi="Times New Roman"/>
          <w:sz w:val="24"/>
          <w:szCs w:val="24"/>
        </w:rPr>
        <w:t xml:space="preserve"> округа Лотошино</w:t>
      </w:r>
    </w:p>
    <w:p w:rsidR="00097E6E" w:rsidRPr="00204501" w:rsidRDefault="00097E6E" w:rsidP="00097E6E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204501">
        <w:rPr>
          <w:rFonts w:ascii="Times New Roman" w:hAnsi="Times New Roman"/>
          <w:sz w:val="24"/>
          <w:szCs w:val="24"/>
        </w:rPr>
        <w:t>Московской области</w:t>
      </w:r>
    </w:p>
    <w:p w:rsidR="00097E6E" w:rsidRPr="00204501" w:rsidRDefault="00097E6E" w:rsidP="00097E6E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204501">
        <w:rPr>
          <w:rFonts w:ascii="Times New Roman" w:hAnsi="Times New Roman"/>
          <w:sz w:val="24"/>
          <w:szCs w:val="24"/>
        </w:rPr>
        <w:t>от___________</w:t>
      </w:r>
      <w:r>
        <w:rPr>
          <w:rFonts w:ascii="Times New Roman" w:hAnsi="Times New Roman"/>
          <w:sz w:val="24"/>
          <w:szCs w:val="24"/>
        </w:rPr>
        <w:t>_______№_______</w:t>
      </w:r>
    </w:p>
    <w:p w:rsidR="007759FC" w:rsidRDefault="007759FC" w:rsidP="007759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97E6E" w:rsidRDefault="00097E6E" w:rsidP="007759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97E6E" w:rsidRPr="004E4305" w:rsidRDefault="00097E6E" w:rsidP="007759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759FC" w:rsidRPr="004E4305" w:rsidRDefault="007759FC" w:rsidP="007759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4305">
        <w:rPr>
          <w:rFonts w:ascii="Times New Roman" w:hAnsi="Times New Roman"/>
          <w:b/>
          <w:sz w:val="26"/>
          <w:szCs w:val="26"/>
        </w:rPr>
        <w:t>ДОКЛАД,</w:t>
      </w:r>
    </w:p>
    <w:p w:rsidR="007759FC" w:rsidRPr="004E4305" w:rsidRDefault="007759FC" w:rsidP="007759F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E4305">
        <w:rPr>
          <w:rFonts w:ascii="Times New Roman" w:hAnsi="Times New Roman"/>
          <w:b/>
          <w:sz w:val="26"/>
          <w:szCs w:val="26"/>
        </w:rPr>
        <w:t xml:space="preserve">содержащий результаты обобщения правоприменительной практики </w:t>
      </w:r>
      <w:r w:rsidRPr="004E4305">
        <w:rPr>
          <w:rFonts w:ascii="Times New Roman" w:hAnsi="Times New Roman"/>
          <w:b/>
          <w:sz w:val="26"/>
          <w:szCs w:val="26"/>
        </w:rPr>
        <w:br/>
        <w:t>при осуществлении муниципального жилищного контроля на территории городского округа Лотошино Московской области за 202</w:t>
      </w:r>
      <w:r w:rsidR="00FB6298">
        <w:rPr>
          <w:rFonts w:ascii="Times New Roman" w:hAnsi="Times New Roman"/>
          <w:b/>
          <w:sz w:val="26"/>
          <w:szCs w:val="26"/>
        </w:rPr>
        <w:t>4</w:t>
      </w:r>
      <w:r w:rsidRPr="004E430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7759FC" w:rsidRPr="004E4305" w:rsidRDefault="007759FC" w:rsidP="00C2771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759FC" w:rsidRPr="004E4305" w:rsidRDefault="00FB6298" w:rsidP="007759FC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</w:t>
      </w:r>
      <w:r w:rsidR="007759FC" w:rsidRPr="004E4305">
        <w:rPr>
          <w:rFonts w:ascii="Times New Roman" w:hAnsi="Times New Roman"/>
          <w:sz w:val="26"/>
          <w:szCs w:val="26"/>
        </w:rPr>
        <w:t>.о</w:t>
      </w:r>
      <w:proofErr w:type="spellEnd"/>
      <w:r w:rsidR="007759FC" w:rsidRPr="004E4305">
        <w:rPr>
          <w:rFonts w:ascii="Times New Roman" w:hAnsi="Times New Roman"/>
          <w:sz w:val="26"/>
          <w:szCs w:val="26"/>
        </w:rPr>
        <w:t xml:space="preserve">. Лотошино </w:t>
      </w:r>
      <w:r w:rsidR="007759FC" w:rsidRPr="004E4305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B15DB6" w:rsidRPr="004E4305" w:rsidRDefault="00B15DB6" w:rsidP="007759F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7759FC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E430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4E4305">
        <w:rPr>
          <w:rFonts w:ascii="Times New Roman" w:hAnsi="Times New Roman"/>
          <w:b/>
          <w:sz w:val="26"/>
          <w:szCs w:val="26"/>
        </w:rPr>
        <w:t>. Общие положения</w:t>
      </w:r>
    </w:p>
    <w:p w:rsidR="007759FC" w:rsidRPr="004E4305" w:rsidRDefault="007759FC" w:rsidP="007759F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211BC" w:rsidRPr="004E4305" w:rsidRDefault="007759FC" w:rsidP="00775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Доклад, содержащий результаты обобщения правоприменительной практики при осуществления муниципального жилищного контроля на территории городского округа Лот</w:t>
      </w:r>
      <w:r w:rsidR="00FB6298">
        <w:rPr>
          <w:rFonts w:ascii="Times New Roman" w:hAnsi="Times New Roman"/>
          <w:sz w:val="26"/>
          <w:szCs w:val="26"/>
        </w:rPr>
        <w:t>ошино Московской области за 2024</w:t>
      </w:r>
      <w:r w:rsidRPr="004E4305">
        <w:rPr>
          <w:rFonts w:ascii="Times New Roman" w:hAnsi="Times New Roman"/>
          <w:sz w:val="26"/>
          <w:szCs w:val="26"/>
        </w:rPr>
        <w:t xml:space="preserve"> год (далее - Доклад) подготовлен органом, уполномоченным на осуществлении муниципального жилищного контроля, в лице отдела по ЖКХ, благоустройству, транспорту и связи администрации </w:t>
      </w:r>
      <w:r w:rsidR="00FB6298">
        <w:rPr>
          <w:rFonts w:ascii="Times New Roman" w:hAnsi="Times New Roman"/>
          <w:sz w:val="26"/>
          <w:szCs w:val="26"/>
        </w:rPr>
        <w:t>муниципального</w:t>
      </w:r>
      <w:r w:rsidRPr="004E4305">
        <w:rPr>
          <w:rFonts w:ascii="Times New Roman" w:hAnsi="Times New Roman"/>
          <w:sz w:val="26"/>
          <w:szCs w:val="26"/>
        </w:rPr>
        <w:t xml:space="preserve"> округа Лотошино Моско</w:t>
      </w:r>
      <w:r w:rsidR="00FA694C" w:rsidRPr="004E4305">
        <w:rPr>
          <w:rFonts w:ascii="Times New Roman" w:hAnsi="Times New Roman"/>
          <w:sz w:val="26"/>
          <w:szCs w:val="26"/>
        </w:rPr>
        <w:t xml:space="preserve">вской области (далее - Отдел) </w:t>
      </w:r>
      <w:r w:rsidRPr="004E4305">
        <w:rPr>
          <w:rFonts w:ascii="Times New Roman" w:hAnsi="Times New Roman"/>
          <w:sz w:val="26"/>
          <w:szCs w:val="26"/>
        </w:rPr>
        <w:t xml:space="preserve">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а также пункта 4.4. раздела 4 «Положения о муниципальном жилищном контроле на территории городского округа Лотошино  Московской области», утвержденного решением Совета депутатов городского округа Лотошино Московской области от 28.10.2021 №280/31.   </w:t>
      </w:r>
    </w:p>
    <w:p w:rsidR="005211BC" w:rsidRPr="004E4305" w:rsidRDefault="005211BC" w:rsidP="005211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 xml:space="preserve">Муниципальный жилищный контроль на территории </w:t>
      </w:r>
      <w:r w:rsidR="00FB6298">
        <w:rPr>
          <w:rFonts w:ascii="Times New Roman" w:eastAsiaTheme="minorHAnsi" w:hAnsi="Times New Roman"/>
          <w:sz w:val="26"/>
          <w:szCs w:val="26"/>
        </w:rPr>
        <w:t>муниципального</w:t>
      </w:r>
      <w:r w:rsidRPr="004E4305">
        <w:rPr>
          <w:rFonts w:ascii="Times New Roman" w:eastAsiaTheme="minorHAnsi" w:hAnsi="Times New Roman"/>
          <w:sz w:val="26"/>
          <w:szCs w:val="26"/>
        </w:rPr>
        <w:t xml:space="preserve"> округа Лотошино Московской области осуществляется в соответствии с: </w:t>
      </w:r>
    </w:p>
    <w:p w:rsidR="005211BC" w:rsidRPr="004E4305" w:rsidRDefault="005211BC" w:rsidP="0055707C">
      <w:pPr>
        <w:pStyle w:val="a8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E4305">
        <w:rPr>
          <w:rFonts w:ascii="Times New Roman" w:hAnsi="Times New Roman"/>
          <w:sz w:val="26"/>
          <w:szCs w:val="26"/>
          <w:shd w:val="clear" w:color="auto" w:fill="FFFFFF"/>
        </w:rPr>
        <w:t>- Конституцией Российской Федерации;</w:t>
      </w:r>
    </w:p>
    <w:p w:rsidR="0055707C" w:rsidRPr="004E4305" w:rsidRDefault="0055707C" w:rsidP="0055707C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- Жилищным кодексом Российской Федерации;</w:t>
      </w:r>
    </w:p>
    <w:p w:rsidR="005211BC" w:rsidRPr="004E4305" w:rsidRDefault="005211BC" w:rsidP="005211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>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5211BC" w:rsidRDefault="005211BC" w:rsidP="005211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97E6E" w:rsidRPr="00097E6E" w:rsidRDefault="00097E6E" w:rsidP="00097E6E">
      <w:pPr>
        <w:pStyle w:val="a8"/>
        <w:ind w:firstLine="426"/>
        <w:jc w:val="both"/>
        <w:rPr>
          <w:rFonts w:ascii="Times New Roman" w:hAnsi="Times New Roman"/>
          <w:sz w:val="26"/>
          <w:szCs w:val="26"/>
        </w:rPr>
      </w:pPr>
      <w:r w:rsidRPr="00097E6E">
        <w:rPr>
          <w:rFonts w:ascii="Times New Roman" w:hAnsi="Times New Roman"/>
          <w:sz w:val="26"/>
          <w:szCs w:val="26"/>
        </w:rPr>
        <w:t>- Законом Московской области от 30.12.2014 №191/2014-ОЗ «О регулировании дополнительных вопросов в сфере благоустройства в Московской области»;</w:t>
      </w:r>
    </w:p>
    <w:p w:rsidR="00097E6E" w:rsidRPr="00097E6E" w:rsidRDefault="00097E6E" w:rsidP="00097E6E">
      <w:pPr>
        <w:pStyle w:val="a8"/>
        <w:ind w:firstLine="426"/>
        <w:jc w:val="both"/>
        <w:rPr>
          <w:rFonts w:ascii="Times New Roman" w:hAnsi="Times New Roman"/>
          <w:sz w:val="26"/>
          <w:szCs w:val="26"/>
        </w:rPr>
      </w:pPr>
      <w:r w:rsidRPr="00097E6E">
        <w:rPr>
          <w:rFonts w:ascii="Times New Roman" w:hAnsi="Times New Roman"/>
          <w:sz w:val="26"/>
          <w:szCs w:val="26"/>
        </w:rPr>
        <w:t xml:space="preserve">- </w:t>
      </w:r>
      <w:bookmarkStart w:id="0" w:name="_Hlk123288859"/>
      <w:r w:rsidRPr="00097E6E">
        <w:rPr>
          <w:rFonts w:ascii="Times New Roman" w:hAnsi="Times New Roman"/>
          <w:sz w:val="26"/>
          <w:szCs w:val="26"/>
        </w:rPr>
        <w:t>Постановлением Правительства РФ от 16.04.2022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</w:t>
      </w:r>
      <w:r w:rsidR="00B30456">
        <w:rPr>
          <w:rFonts w:ascii="Times New Roman" w:hAnsi="Times New Roman"/>
          <w:sz w:val="26"/>
          <w:szCs w:val="26"/>
        </w:rPr>
        <w:t>йской Федерации от 28.07. 2015 №</w:t>
      </w:r>
      <w:r w:rsidRPr="00097E6E">
        <w:rPr>
          <w:rFonts w:ascii="Times New Roman" w:hAnsi="Times New Roman"/>
          <w:sz w:val="26"/>
          <w:szCs w:val="26"/>
        </w:rPr>
        <w:t xml:space="preserve"> 415»</w:t>
      </w:r>
      <w:bookmarkEnd w:id="0"/>
      <w:r w:rsidRPr="00097E6E">
        <w:rPr>
          <w:rFonts w:ascii="Times New Roman" w:hAnsi="Times New Roman"/>
          <w:sz w:val="26"/>
          <w:szCs w:val="26"/>
        </w:rPr>
        <w:t>;</w:t>
      </w:r>
    </w:p>
    <w:p w:rsidR="00097E6E" w:rsidRPr="00097E6E" w:rsidRDefault="00097E6E" w:rsidP="00097E6E">
      <w:pPr>
        <w:pStyle w:val="a8"/>
        <w:ind w:firstLine="426"/>
        <w:jc w:val="both"/>
        <w:rPr>
          <w:rFonts w:ascii="Times New Roman" w:hAnsi="Times New Roman"/>
          <w:sz w:val="26"/>
          <w:szCs w:val="26"/>
        </w:rPr>
      </w:pPr>
      <w:r w:rsidRPr="00097E6E">
        <w:rPr>
          <w:rFonts w:ascii="Times New Roman" w:hAnsi="Times New Roman"/>
          <w:sz w:val="26"/>
          <w:szCs w:val="26"/>
        </w:rPr>
        <w:t>- Федеральным законом от 02.05.2006 № 59-ФЗ «О порядке рассмотрения обращений граждан Российской Федерации»;</w:t>
      </w:r>
    </w:p>
    <w:p w:rsidR="00097E6E" w:rsidRPr="00097E6E" w:rsidRDefault="00097E6E" w:rsidP="00097E6E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97E6E">
        <w:rPr>
          <w:rFonts w:ascii="Times New Roman" w:eastAsia="Times New Roman" w:hAnsi="Times New Roman"/>
          <w:sz w:val="26"/>
          <w:szCs w:val="26"/>
          <w:lang w:eastAsia="ru-RU"/>
        </w:rPr>
        <w:t>- Приказом Минэкономразвития России от 31.03.2021 № 151 «О типовых формах документов, используемых контрольным (надзорным) органом»;</w:t>
      </w:r>
    </w:p>
    <w:p w:rsidR="005211BC" w:rsidRPr="004E4305" w:rsidRDefault="005211BC" w:rsidP="00097E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 xml:space="preserve">- Уставом </w:t>
      </w:r>
      <w:r w:rsidR="00050205">
        <w:rPr>
          <w:rFonts w:ascii="Times New Roman" w:hAnsi="Times New Roman"/>
          <w:color w:val="000000"/>
          <w:spacing w:val="-2"/>
          <w:sz w:val="26"/>
          <w:szCs w:val="26"/>
        </w:rPr>
        <w:t>муниципального</w:t>
      </w:r>
      <w:r w:rsidRPr="004E4305">
        <w:rPr>
          <w:rFonts w:ascii="Times New Roman" w:hAnsi="Times New Roman"/>
          <w:color w:val="000000"/>
          <w:spacing w:val="-2"/>
          <w:sz w:val="26"/>
          <w:szCs w:val="26"/>
        </w:rPr>
        <w:t xml:space="preserve"> округа Лотошино Московской области</w:t>
      </w:r>
      <w:r w:rsidRPr="004E4305">
        <w:rPr>
          <w:rFonts w:ascii="Times New Roman" w:eastAsiaTheme="minorHAnsi" w:hAnsi="Times New Roman"/>
          <w:sz w:val="26"/>
          <w:szCs w:val="26"/>
        </w:rPr>
        <w:t>;</w:t>
      </w:r>
    </w:p>
    <w:p w:rsidR="00FA694C" w:rsidRPr="004E4305" w:rsidRDefault="005211BC" w:rsidP="005211BC">
      <w:pPr>
        <w:pStyle w:val="a8"/>
        <w:ind w:firstLine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E4305">
        <w:rPr>
          <w:rFonts w:ascii="Times New Roman" w:eastAsiaTheme="minorHAnsi" w:hAnsi="Times New Roman"/>
          <w:sz w:val="26"/>
          <w:szCs w:val="26"/>
        </w:rPr>
        <w:lastRenderedPageBreak/>
        <w:t xml:space="preserve"> - </w:t>
      </w:r>
      <w:r w:rsidRPr="004E4305">
        <w:rPr>
          <w:rFonts w:ascii="Times New Roman" w:hAnsi="Times New Roman"/>
          <w:sz w:val="26"/>
          <w:szCs w:val="26"/>
        </w:rPr>
        <w:t xml:space="preserve">Положением </w:t>
      </w:r>
      <w:r w:rsidRPr="004E4305">
        <w:rPr>
          <w:rFonts w:ascii="Times New Roman" w:hAnsi="Times New Roman"/>
          <w:bCs/>
          <w:sz w:val="26"/>
          <w:szCs w:val="26"/>
        </w:rPr>
        <w:t>«О</w:t>
      </w:r>
      <w:r w:rsidRPr="004E4305">
        <w:rPr>
          <w:rFonts w:ascii="Times New Roman" w:hAnsi="Times New Roman"/>
          <w:sz w:val="26"/>
          <w:szCs w:val="26"/>
        </w:rPr>
        <w:t xml:space="preserve"> </w:t>
      </w:r>
      <w:r w:rsidRPr="004E4305">
        <w:rPr>
          <w:rFonts w:ascii="Times New Roman" w:hAnsi="Times New Roman"/>
          <w:bCs/>
          <w:sz w:val="26"/>
          <w:szCs w:val="26"/>
        </w:rPr>
        <w:t xml:space="preserve">муниципальном жилищном контроле </w:t>
      </w:r>
      <w:r w:rsidRPr="004E4305">
        <w:rPr>
          <w:rFonts w:ascii="Times New Roman" w:hAnsi="Times New Roman"/>
          <w:sz w:val="26"/>
          <w:szCs w:val="26"/>
        </w:rPr>
        <w:t>на территории городского округа Лотошино Московской области»,</w:t>
      </w:r>
      <w:r w:rsidRPr="004E4305">
        <w:rPr>
          <w:rFonts w:ascii="Times New Roman" w:hAnsi="Times New Roman"/>
          <w:sz w:val="26"/>
          <w:szCs w:val="26"/>
          <w:shd w:val="clear" w:color="auto" w:fill="FFFFFF"/>
        </w:rPr>
        <w:t xml:space="preserve"> утвержденным решением Совета депутатов городского округа Лотошино Московской области от 28.10.2021 № 280/31.</w:t>
      </w:r>
    </w:p>
    <w:p w:rsidR="00FA694C" w:rsidRPr="004E4305" w:rsidRDefault="00FA694C" w:rsidP="00FA6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 xml:space="preserve"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   </w:t>
      </w:r>
    </w:p>
    <w:p w:rsidR="007759FC" w:rsidRPr="004E4305" w:rsidRDefault="003E0468" w:rsidP="00C27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 xml:space="preserve">Порядок организации и осуществления муниципального жилищного контроля установлен Положением о муниципальном жилищном контроле на территории </w:t>
      </w:r>
      <w:r w:rsidR="00050205">
        <w:rPr>
          <w:rFonts w:ascii="Times New Roman" w:eastAsiaTheme="minorHAnsi" w:hAnsi="Times New Roman"/>
          <w:sz w:val="26"/>
          <w:szCs w:val="26"/>
        </w:rPr>
        <w:t>городского</w:t>
      </w:r>
      <w:r w:rsidRPr="004E4305">
        <w:rPr>
          <w:rFonts w:ascii="Times New Roman" w:eastAsiaTheme="minorHAnsi" w:hAnsi="Times New Roman"/>
          <w:sz w:val="26"/>
          <w:szCs w:val="26"/>
        </w:rPr>
        <w:t xml:space="preserve"> округа Лотошино Московской области, утвержденным решением Совета депутатов городского округа Лотошино Московской области от 28 октября 2021 года № 280/31.</w:t>
      </w:r>
      <w:r w:rsidR="007759FC" w:rsidRPr="004E4305">
        <w:rPr>
          <w:rFonts w:ascii="Times New Roman" w:hAnsi="Times New Roman"/>
          <w:sz w:val="26"/>
          <w:szCs w:val="26"/>
        </w:rPr>
        <w:t xml:space="preserve">            </w:t>
      </w:r>
    </w:p>
    <w:p w:rsidR="007759FC" w:rsidRPr="004E4305" w:rsidRDefault="007759FC" w:rsidP="00775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 xml:space="preserve">        Деятельность в рамках муниципального жилищного контроля, осуществляемая Отделом</w:t>
      </w:r>
      <w:r w:rsidR="00C2771F" w:rsidRPr="004E4305">
        <w:rPr>
          <w:rFonts w:ascii="Times New Roman" w:hAnsi="Times New Roman"/>
          <w:sz w:val="26"/>
          <w:szCs w:val="26"/>
        </w:rPr>
        <w:t xml:space="preserve">, </w:t>
      </w:r>
      <w:r w:rsidRPr="004E4305">
        <w:rPr>
          <w:rFonts w:ascii="Times New Roman" w:hAnsi="Times New Roman"/>
          <w:sz w:val="26"/>
          <w:szCs w:val="26"/>
        </w:rPr>
        <w:t xml:space="preserve">направлена на предупреждение, </w:t>
      </w:r>
      <w:r w:rsidRPr="004E4305">
        <w:rPr>
          <w:rFonts w:ascii="Times New Roman" w:eastAsiaTheme="minorHAnsi" w:hAnsi="Times New Roman"/>
          <w:sz w:val="26"/>
          <w:szCs w:val="26"/>
        </w:rPr>
        <w:t>выявление и пресечение нарушений обязательных требований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:rsidR="00DD68DB" w:rsidRPr="004E4305" w:rsidRDefault="00DD68DB" w:rsidP="00775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1-11 части 1 статьи 20 Жилищного кодекса Российской Федерации, в отношении муниципального жилищного фонда.</w:t>
      </w:r>
    </w:p>
    <w:p w:rsidR="00DD68DB" w:rsidRPr="004E4305" w:rsidRDefault="00DD68DB" w:rsidP="00775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>Целью муниципального жилищного контроля является предупреждение, выявление и пресечение нарушений обязательных требований.</w:t>
      </w:r>
    </w:p>
    <w:p w:rsidR="007759FC" w:rsidRPr="004E4305" w:rsidRDefault="007759FC" w:rsidP="002606D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ab/>
        <w:t xml:space="preserve">Обобщение правоприменительной практики при осуществлении муниципального жилищного </w:t>
      </w:r>
      <w:r w:rsidR="002606D6" w:rsidRPr="004E4305">
        <w:rPr>
          <w:rFonts w:ascii="Times New Roman" w:hAnsi="Times New Roman"/>
          <w:sz w:val="26"/>
          <w:szCs w:val="26"/>
        </w:rPr>
        <w:t xml:space="preserve">контроля на территории </w:t>
      </w:r>
      <w:r w:rsidR="00FB6298">
        <w:rPr>
          <w:rFonts w:ascii="Times New Roman" w:hAnsi="Times New Roman"/>
          <w:sz w:val="26"/>
          <w:szCs w:val="26"/>
        </w:rPr>
        <w:t>муниципального</w:t>
      </w:r>
      <w:r w:rsidRPr="004E4305">
        <w:rPr>
          <w:rFonts w:ascii="Times New Roman" w:hAnsi="Times New Roman"/>
          <w:sz w:val="26"/>
          <w:szCs w:val="26"/>
        </w:rPr>
        <w:t xml:space="preserve"> округа</w:t>
      </w:r>
      <w:r w:rsidR="002606D6" w:rsidRPr="004E4305">
        <w:rPr>
          <w:rFonts w:ascii="Times New Roman" w:hAnsi="Times New Roman"/>
          <w:sz w:val="26"/>
          <w:szCs w:val="26"/>
        </w:rPr>
        <w:t xml:space="preserve"> Лотошино</w:t>
      </w:r>
      <w:r w:rsidRPr="004E4305">
        <w:rPr>
          <w:rFonts w:ascii="Times New Roman" w:hAnsi="Times New Roman"/>
          <w:sz w:val="26"/>
          <w:szCs w:val="26"/>
        </w:rPr>
        <w:t xml:space="preserve"> проводится для решения следующих задач: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обеспечение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759FC" w:rsidRPr="004E4305" w:rsidRDefault="007759FC" w:rsidP="007759F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eastAsiaTheme="minorHAnsi" w:hAnsi="Times New Roman"/>
          <w:sz w:val="26"/>
          <w:szCs w:val="26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доведение обязательных требований до контролируемых лиц, повышение информированности о способах их соблюдения;</w:t>
      </w:r>
    </w:p>
    <w:p w:rsidR="007759FC" w:rsidRPr="004E4305" w:rsidRDefault="007759FC" w:rsidP="007759F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 на официальном сайте администрации </w:t>
      </w:r>
      <w:r w:rsidR="00050205">
        <w:rPr>
          <w:rFonts w:ascii="Times New Roman" w:hAnsi="Times New Roman"/>
          <w:sz w:val="26"/>
          <w:szCs w:val="26"/>
        </w:rPr>
        <w:t>муниципального</w:t>
      </w:r>
      <w:r w:rsidRPr="004E4305">
        <w:rPr>
          <w:rFonts w:ascii="Times New Roman" w:hAnsi="Times New Roman"/>
          <w:sz w:val="26"/>
          <w:szCs w:val="26"/>
        </w:rPr>
        <w:t xml:space="preserve"> округа Лотошино Московской области в информационно-телекоммуникационной сети «Интернет» </w:t>
      </w:r>
      <w:r w:rsidR="00EA716B" w:rsidRPr="004E4305">
        <w:rPr>
          <w:rFonts w:ascii="Times New Roman" w:hAnsi="Times New Roman"/>
          <w:sz w:val="26"/>
          <w:szCs w:val="26"/>
        </w:rPr>
        <w:t>(http://лотошинье.рф/)</w:t>
      </w:r>
      <w:r w:rsidRPr="004E4305">
        <w:rPr>
          <w:rFonts w:ascii="Times New Roman" w:hAnsi="Times New Roman"/>
          <w:sz w:val="26"/>
          <w:szCs w:val="26"/>
        </w:rPr>
        <w:t xml:space="preserve">; </w:t>
      </w:r>
    </w:p>
    <w:p w:rsidR="007759FC" w:rsidRDefault="007759FC" w:rsidP="007759FC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 xml:space="preserve"> подготовка предложений о внесении изменений в нормативные правовые акты о муниципальном контроле.</w:t>
      </w:r>
    </w:p>
    <w:p w:rsidR="00140D1E" w:rsidRPr="00140D1E" w:rsidRDefault="00140D1E" w:rsidP="00FB62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0D1E">
        <w:rPr>
          <w:rFonts w:ascii="Times New Roman" w:hAnsi="Times New Roman"/>
          <w:bCs/>
          <w:sz w:val="26"/>
          <w:szCs w:val="26"/>
        </w:rPr>
        <w:lastRenderedPageBreak/>
        <w:t xml:space="preserve">Оценка результативности и эффективности деятельности по осуществлению муниципального жилищного контроля </w:t>
      </w:r>
      <w:r w:rsidRPr="00140D1E">
        <w:rPr>
          <w:rFonts w:ascii="Times New Roman" w:hAnsi="Times New Roman"/>
          <w:sz w:val="26"/>
          <w:szCs w:val="26"/>
        </w:rPr>
        <w:t>выполняется на основе системы показателей результативности и эффективности, муниципального контроля, в которую входит следующий ключевой показатель,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(надзорный):</w:t>
      </w:r>
    </w:p>
    <w:p w:rsidR="00140D1E" w:rsidRPr="00140D1E" w:rsidRDefault="00140D1E" w:rsidP="00FB62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69CC">
        <w:rPr>
          <w:rFonts w:ascii="Times New Roman" w:hAnsi="Times New Roman"/>
          <w:sz w:val="24"/>
          <w:szCs w:val="24"/>
        </w:rPr>
        <w:t xml:space="preserve"> </w:t>
      </w:r>
      <w:r w:rsidRPr="00140D1E">
        <w:rPr>
          <w:rFonts w:ascii="Times New Roman" w:hAnsi="Times New Roman"/>
          <w:sz w:val="26"/>
          <w:szCs w:val="26"/>
        </w:rPr>
        <w:t>- Доля отмененных результ</w:t>
      </w:r>
      <w:r w:rsidR="00050205">
        <w:rPr>
          <w:rFonts w:ascii="Times New Roman" w:hAnsi="Times New Roman"/>
          <w:sz w:val="26"/>
          <w:szCs w:val="26"/>
        </w:rPr>
        <w:t>атов контрольных мероприятий – 0</w:t>
      </w:r>
      <w:r w:rsidRPr="00140D1E">
        <w:rPr>
          <w:rFonts w:ascii="Times New Roman" w:hAnsi="Times New Roman"/>
          <w:sz w:val="26"/>
          <w:szCs w:val="26"/>
        </w:rPr>
        <w:t>%;</w:t>
      </w:r>
    </w:p>
    <w:p w:rsidR="00140D1E" w:rsidRPr="00140D1E" w:rsidRDefault="00140D1E" w:rsidP="00FB62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40D1E">
        <w:rPr>
          <w:rFonts w:ascii="Times New Roman" w:hAnsi="Times New Roman"/>
          <w:sz w:val="26"/>
          <w:szCs w:val="26"/>
        </w:rPr>
        <w:t>- Доля обоснованных жалоб на действия (бездействие) контрольного органа и (или) должностного лица при проведении контрольных мероприятий – 0%.</w:t>
      </w:r>
    </w:p>
    <w:p w:rsidR="005E2138" w:rsidRPr="00140D1E" w:rsidRDefault="00140D1E" w:rsidP="00140D1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40D1E">
        <w:rPr>
          <w:rFonts w:ascii="Times New Roman" w:hAnsi="Times New Roman"/>
          <w:sz w:val="26"/>
          <w:szCs w:val="26"/>
        </w:rPr>
        <w:t>Ключевые показатели утверждены решением Совета депутатов городского округа Лотошино Московской</w:t>
      </w:r>
      <w:r w:rsidR="002A1F2F">
        <w:rPr>
          <w:rFonts w:ascii="Times New Roman" w:hAnsi="Times New Roman"/>
          <w:sz w:val="26"/>
          <w:szCs w:val="26"/>
        </w:rPr>
        <w:t xml:space="preserve"> области от 24</w:t>
      </w:r>
      <w:r>
        <w:rPr>
          <w:rFonts w:ascii="Times New Roman" w:hAnsi="Times New Roman"/>
          <w:sz w:val="26"/>
          <w:szCs w:val="26"/>
        </w:rPr>
        <w:t>.</w:t>
      </w:r>
      <w:r w:rsidR="002A1F2F">
        <w:rPr>
          <w:rFonts w:ascii="Times New Roman" w:hAnsi="Times New Roman"/>
          <w:sz w:val="26"/>
          <w:szCs w:val="26"/>
        </w:rPr>
        <w:t>02.2022 № 318/35</w:t>
      </w:r>
      <w:r w:rsidRPr="00140D1E">
        <w:rPr>
          <w:rFonts w:ascii="Times New Roman" w:hAnsi="Times New Roman"/>
          <w:sz w:val="26"/>
          <w:szCs w:val="26"/>
        </w:rPr>
        <w:t xml:space="preserve"> «Об утверждении </w:t>
      </w:r>
      <w:r w:rsidR="002A1F2F">
        <w:rPr>
          <w:rFonts w:ascii="Times New Roman" w:hAnsi="Times New Roman"/>
          <w:sz w:val="26"/>
          <w:szCs w:val="26"/>
        </w:rPr>
        <w:t>Перечня ключевых и индикативных показателей</w:t>
      </w:r>
      <w:r w:rsidRPr="00140D1E">
        <w:rPr>
          <w:rFonts w:ascii="Times New Roman" w:hAnsi="Times New Roman"/>
          <w:sz w:val="26"/>
          <w:szCs w:val="26"/>
        </w:rPr>
        <w:t xml:space="preserve"> мун</w:t>
      </w:r>
      <w:r w:rsidR="002A1F2F">
        <w:rPr>
          <w:rFonts w:ascii="Times New Roman" w:hAnsi="Times New Roman"/>
          <w:sz w:val="26"/>
          <w:szCs w:val="26"/>
        </w:rPr>
        <w:t>иципального жилищного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A1F2F">
        <w:rPr>
          <w:rFonts w:ascii="Times New Roman" w:hAnsi="Times New Roman"/>
          <w:sz w:val="26"/>
          <w:szCs w:val="26"/>
        </w:rPr>
        <w:t>контроля</w:t>
      </w:r>
      <w:r w:rsidRPr="00140D1E">
        <w:rPr>
          <w:rFonts w:ascii="Times New Roman" w:hAnsi="Times New Roman"/>
          <w:sz w:val="26"/>
          <w:szCs w:val="26"/>
        </w:rPr>
        <w:t xml:space="preserve"> на территории городского округа Лотошино Московской области» (Приложение № </w:t>
      </w:r>
      <w:r w:rsidR="009C2D3E" w:rsidRPr="00140D1E">
        <w:rPr>
          <w:rFonts w:ascii="Times New Roman" w:hAnsi="Times New Roman"/>
          <w:sz w:val="26"/>
          <w:szCs w:val="26"/>
        </w:rPr>
        <w:t>1</w:t>
      </w:r>
      <w:r w:rsidR="009C2D3E">
        <w:rPr>
          <w:rFonts w:ascii="Times New Roman" w:hAnsi="Times New Roman"/>
          <w:sz w:val="26"/>
          <w:szCs w:val="26"/>
        </w:rPr>
        <w:t xml:space="preserve"> </w:t>
      </w:r>
      <w:r w:rsidR="009C2D3E" w:rsidRPr="00140D1E">
        <w:rPr>
          <w:rFonts w:ascii="Times New Roman" w:hAnsi="Times New Roman"/>
          <w:sz w:val="26"/>
          <w:szCs w:val="26"/>
        </w:rPr>
        <w:t>перечень</w:t>
      </w:r>
      <w:r w:rsidR="009C2D3E">
        <w:rPr>
          <w:rFonts w:ascii="Times New Roman" w:hAnsi="Times New Roman"/>
          <w:sz w:val="26"/>
          <w:szCs w:val="26"/>
        </w:rPr>
        <w:t xml:space="preserve"> ключевых и индикативных показателей</w:t>
      </w:r>
      <w:r w:rsidRPr="00140D1E">
        <w:rPr>
          <w:rFonts w:ascii="Times New Roman" w:hAnsi="Times New Roman"/>
          <w:sz w:val="26"/>
          <w:szCs w:val="26"/>
        </w:rPr>
        <w:t xml:space="preserve"> муниципального жилищного контроля на территории городского округа Лотошино Московской области</w:t>
      </w:r>
      <w:r w:rsidR="009C2D3E">
        <w:rPr>
          <w:rFonts w:ascii="Times New Roman" w:hAnsi="Times New Roman"/>
          <w:sz w:val="26"/>
          <w:szCs w:val="26"/>
        </w:rPr>
        <w:t>).</w:t>
      </w:r>
    </w:p>
    <w:p w:rsidR="00B15DB6" w:rsidRPr="004E4305" w:rsidRDefault="00B15DB6" w:rsidP="00AA2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707C" w:rsidRPr="004E4305" w:rsidRDefault="0055707C" w:rsidP="00557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707C" w:rsidRPr="004E4305" w:rsidRDefault="0055707C" w:rsidP="0055707C">
      <w:pPr>
        <w:tabs>
          <w:tab w:val="left" w:pos="3240"/>
        </w:tabs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4E4305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II</w:t>
      </w:r>
      <w:r w:rsidRPr="004E430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4E4305">
        <w:rPr>
          <w:rFonts w:ascii="Times New Roman" w:hAnsi="Times New Roman"/>
          <w:b/>
          <w:sz w:val="26"/>
          <w:szCs w:val="26"/>
        </w:rPr>
        <w:t xml:space="preserve">Особенности осуществления муниципального жилищного контроля </w:t>
      </w:r>
    </w:p>
    <w:p w:rsidR="0055707C" w:rsidRPr="004E4305" w:rsidRDefault="0055707C" w:rsidP="00557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707C" w:rsidRPr="004E4305" w:rsidRDefault="0055707C" w:rsidP="0055707C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</w:t>
      </w:r>
      <w:r w:rsidR="00FB6298">
        <w:rPr>
          <w:rFonts w:ascii="Times New Roman" w:hAnsi="Times New Roman"/>
          <w:sz w:val="26"/>
          <w:szCs w:val="26"/>
        </w:rPr>
        <w:t xml:space="preserve">Федерации от 10.03.2022 </w:t>
      </w:r>
      <w:r w:rsidRPr="004E4305">
        <w:rPr>
          <w:rFonts w:ascii="Times New Roman" w:hAnsi="Times New Roman"/>
          <w:sz w:val="26"/>
          <w:szCs w:val="26"/>
        </w:rPr>
        <w:t>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 при осуществлении муниципа</w:t>
      </w:r>
      <w:r w:rsidR="00AA277D">
        <w:rPr>
          <w:rFonts w:ascii="Times New Roman" w:hAnsi="Times New Roman"/>
          <w:sz w:val="26"/>
          <w:szCs w:val="26"/>
        </w:rPr>
        <w:t>льного жилищного</w:t>
      </w:r>
      <w:r w:rsidR="00FB6298">
        <w:rPr>
          <w:rFonts w:ascii="Times New Roman" w:hAnsi="Times New Roman"/>
          <w:sz w:val="26"/>
          <w:szCs w:val="26"/>
        </w:rPr>
        <w:t xml:space="preserve"> контроля в 2024</w:t>
      </w:r>
      <w:r w:rsidRPr="004E4305">
        <w:rPr>
          <w:rFonts w:ascii="Times New Roman" w:hAnsi="Times New Roman"/>
          <w:sz w:val="26"/>
          <w:szCs w:val="26"/>
        </w:rPr>
        <w:t xml:space="preserve"> году, в рамках которых был введен мораторий на плановые и внеплановые контрольные (надзорные) мероприятия со взаимодействием с контролируемым лицом, если объект контроля не отнесен к высокой или значительной категории риска.</w:t>
      </w:r>
    </w:p>
    <w:p w:rsidR="0055707C" w:rsidRPr="004E4305" w:rsidRDefault="0055707C" w:rsidP="0055707C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Исходя из вышеизложенного, плановые и внеплановы</w:t>
      </w:r>
      <w:r w:rsidR="00FB6298">
        <w:rPr>
          <w:rFonts w:ascii="Times New Roman" w:hAnsi="Times New Roman"/>
          <w:sz w:val="26"/>
          <w:szCs w:val="26"/>
        </w:rPr>
        <w:t>е контрольные мероприятия в 2024</w:t>
      </w:r>
      <w:r w:rsidRPr="004E4305">
        <w:rPr>
          <w:rFonts w:ascii="Times New Roman" w:hAnsi="Times New Roman"/>
          <w:sz w:val="26"/>
          <w:szCs w:val="26"/>
        </w:rPr>
        <w:t xml:space="preserve"> году</w:t>
      </w:r>
      <w:r w:rsidRPr="004E430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E4305">
        <w:rPr>
          <w:rFonts w:ascii="Times New Roman" w:hAnsi="Times New Roman"/>
          <w:sz w:val="26"/>
          <w:szCs w:val="26"/>
        </w:rPr>
        <w:t xml:space="preserve">администрацией </w:t>
      </w:r>
      <w:r w:rsidR="00FB6298">
        <w:rPr>
          <w:rFonts w:ascii="Times New Roman" w:hAnsi="Times New Roman"/>
          <w:sz w:val="26"/>
          <w:szCs w:val="26"/>
        </w:rPr>
        <w:t>муниципального</w:t>
      </w:r>
      <w:r w:rsidRPr="004E4305">
        <w:rPr>
          <w:rFonts w:ascii="Times New Roman" w:hAnsi="Times New Roman"/>
          <w:sz w:val="26"/>
          <w:szCs w:val="26"/>
        </w:rPr>
        <w:t xml:space="preserve"> округа Лотошино по муниципальному жилищному контролю не осуществлялись.</w:t>
      </w:r>
    </w:p>
    <w:p w:rsidR="0055707C" w:rsidRPr="004E4305" w:rsidRDefault="0055707C" w:rsidP="0055707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C2771F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4E4305" w:rsidP="007759FC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6"/>
          <w:szCs w:val="26"/>
          <w:lang w:val="en-US" w:eastAsia="ru-RU"/>
        </w:rPr>
        <w:t>III</w:t>
      </w:r>
      <w:r w:rsidR="0055707C" w:rsidRPr="004E4305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 xml:space="preserve">. </w:t>
      </w:r>
      <w:r w:rsidR="007759FC" w:rsidRPr="004E4305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Информация о характере и статистике проведенных контрольных мероприятий без взаимодействия с контролируемыми лицами</w:t>
      </w:r>
    </w:p>
    <w:p w:rsidR="007759FC" w:rsidRPr="004E4305" w:rsidRDefault="007759FC" w:rsidP="007759FC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</w:p>
    <w:p w:rsidR="007759FC" w:rsidRPr="004E4305" w:rsidRDefault="00FB6298" w:rsidP="007759F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</w:t>
      </w:r>
      <w:r w:rsidR="007759FC" w:rsidRPr="004E4305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жилищного контроля контрольные мероприятия без взаимодействия с контролируемыми лицами не проводились.</w:t>
      </w:r>
    </w:p>
    <w:p w:rsidR="007759FC" w:rsidRPr="004E4305" w:rsidRDefault="007759FC" w:rsidP="007759FC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4E4305" w:rsidP="007759FC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IV</w:t>
      </w:r>
      <w:r w:rsidR="0055707C" w:rsidRPr="004E4305"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="007759FC" w:rsidRPr="004E4305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 xml:space="preserve"> Статистика и анализ причиненного в результате нарушения обязательных требований ущерба охраняемым законом ценностям</w:t>
      </w:r>
    </w:p>
    <w:p w:rsidR="007759FC" w:rsidRPr="004E4305" w:rsidRDefault="007759FC" w:rsidP="007759FC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</w:p>
    <w:p w:rsidR="007759FC" w:rsidRPr="004E4305" w:rsidRDefault="00F30DDC" w:rsidP="00DD68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FB6298">
        <w:rPr>
          <w:rFonts w:ascii="Times New Roman" w:hAnsi="Times New Roman"/>
          <w:sz w:val="26"/>
          <w:szCs w:val="26"/>
        </w:rPr>
        <w:t>2024</w:t>
      </w:r>
      <w:r w:rsidR="007759FC" w:rsidRPr="004E4305">
        <w:rPr>
          <w:rFonts w:ascii="Times New Roman" w:hAnsi="Times New Roman"/>
          <w:sz w:val="26"/>
          <w:szCs w:val="26"/>
        </w:rPr>
        <w:t xml:space="preserve"> году в рамках осуществления муниципального жилищного контроля официальная информация о случаях, повлекших причинение контролируемыми лицами вреда жизни и здоровью граждан или об угрозе причинения вреда жизни и</w:t>
      </w:r>
      <w:r w:rsidR="00DD68DB" w:rsidRPr="004E4305">
        <w:rPr>
          <w:rFonts w:ascii="Times New Roman" w:hAnsi="Times New Roman"/>
          <w:sz w:val="26"/>
          <w:szCs w:val="26"/>
        </w:rPr>
        <w:t xml:space="preserve"> </w:t>
      </w:r>
      <w:r w:rsidR="007759FC" w:rsidRPr="004E4305">
        <w:rPr>
          <w:rFonts w:ascii="Times New Roman" w:hAnsi="Times New Roman"/>
          <w:sz w:val="26"/>
          <w:szCs w:val="26"/>
        </w:rPr>
        <w:t>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:rsidR="007759FC" w:rsidRPr="004E4305" w:rsidRDefault="007759FC" w:rsidP="007759FC">
      <w:pPr>
        <w:tabs>
          <w:tab w:val="left" w:pos="284"/>
          <w:tab w:val="left" w:pos="426"/>
        </w:tabs>
        <w:spacing w:after="0" w:line="276" w:lineRule="auto"/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759FC" w:rsidRPr="004E4305" w:rsidRDefault="004E4305" w:rsidP="007759FC">
      <w:pPr>
        <w:tabs>
          <w:tab w:val="left" w:pos="284"/>
          <w:tab w:val="left" w:pos="426"/>
        </w:tabs>
        <w:spacing w:after="0" w:line="240" w:lineRule="auto"/>
        <w:jc w:val="center"/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V</w:t>
      </w:r>
      <w:r w:rsidR="0055707C" w:rsidRPr="004E4305">
        <w:rPr>
          <w:rFonts w:ascii="Times New Roman" w:hAnsi="Times New Roman"/>
          <w:b/>
          <w:sz w:val="26"/>
          <w:szCs w:val="26"/>
        </w:rPr>
        <w:t xml:space="preserve">. </w:t>
      </w:r>
      <w:r w:rsidR="007759FC" w:rsidRPr="004E4305"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Анализ практики обжалования решений, действий (бездействия) </w:t>
      </w:r>
      <w:r w:rsidR="007759FC" w:rsidRPr="004E4305"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7759FC" w:rsidRPr="004E4305" w:rsidRDefault="007759FC" w:rsidP="007759FC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775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Решения, действия (бездействие) должностных лиц при осуществлении муниципального жилищного контроля в досудебном и судебном порядке не обжаловались.</w:t>
      </w:r>
    </w:p>
    <w:p w:rsidR="007759FC" w:rsidRPr="004E4305" w:rsidRDefault="007759FC" w:rsidP="00775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z w:val="26"/>
          <w:szCs w:val="26"/>
        </w:rPr>
        <w:t>Меры прокурорского реагирования при осуществлении муниципального жилищного контроля не применялись.</w:t>
      </w:r>
    </w:p>
    <w:p w:rsidR="007759FC" w:rsidRPr="004E4305" w:rsidRDefault="007759FC" w:rsidP="00775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305">
        <w:rPr>
          <w:rFonts w:ascii="Times New Roman" w:hAnsi="Times New Roman"/>
          <w:spacing w:val="-4"/>
          <w:sz w:val="26"/>
          <w:szCs w:val="26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7759FC" w:rsidRPr="004E4305" w:rsidRDefault="007759FC" w:rsidP="007759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4E4305" w:rsidP="007759FC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VI</w:t>
      </w:r>
      <w:r w:rsidR="0055707C" w:rsidRPr="004E4305">
        <w:rPr>
          <w:rFonts w:ascii="Times New Roman" w:hAnsi="Times New Roman"/>
          <w:b/>
          <w:sz w:val="26"/>
          <w:szCs w:val="26"/>
        </w:rPr>
        <w:t>.</w:t>
      </w:r>
      <w:r w:rsidR="007759FC" w:rsidRPr="004E4305">
        <w:rPr>
          <w:rFonts w:ascii="Times New Roman" w:hAnsi="Times New Roman"/>
          <w:b/>
          <w:sz w:val="26"/>
          <w:szCs w:val="26"/>
        </w:rPr>
        <w:t xml:space="preserve"> Статистика и анализ исполнения предписаний, выданных </w:t>
      </w:r>
      <w:r w:rsidR="007759FC" w:rsidRPr="004E4305">
        <w:rPr>
          <w:rFonts w:ascii="Times New Roman" w:hAnsi="Times New Roman"/>
          <w:b/>
          <w:sz w:val="26"/>
          <w:szCs w:val="26"/>
        </w:rPr>
        <w:br/>
        <w:t>контролируемым лицам по результатам проведения контрольных мероприятий</w:t>
      </w:r>
    </w:p>
    <w:p w:rsidR="007759FC" w:rsidRPr="004E4305" w:rsidRDefault="007759FC" w:rsidP="007759FC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759FC" w:rsidRPr="004E4305" w:rsidRDefault="00F30DDC" w:rsidP="007759F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FB6298">
        <w:rPr>
          <w:rFonts w:ascii="Times New Roman" w:hAnsi="Times New Roman"/>
          <w:sz w:val="26"/>
          <w:szCs w:val="26"/>
        </w:rPr>
        <w:t>4</w:t>
      </w:r>
      <w:r w:rsidR="007759FC" w:rsidRPr="004E4305">
        <w:rPr>
          <w:rFonts w:ascii="Times New Roman" w:hAnsi="Times New Roman"/>
          <w:sz w:val="26"/>
          <w:szCs w:val="26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</w:p>
    <w:p w:rsidR="007759FC" w:rsidRPr="004E4305" w:rsidRDefault="007759FC" w:rsidP="007759F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4E4305" w:rsidP="007759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VII</w:t>
      </w:r>
      <w:r w:rsidR="0055707C" w:rsidRPr="004E4305"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="007759FC" w:rsidRPr="004E4305">
        <w:rPr>
          <w:rFonts w:ascii="Times New Roman" w:hAnsi="Times New Roman"/>
          <w:b/>
          <w:sz w:val="26"/>
          <w:szCs w:val="26"/>
        </w:rPr>
        <w:t>Статистика и анализ случаев объявления и исполнения предостережений о недопустимости нарушения обязательных требований</w:t>
      </w:r>
    </w:p>
    <w:p w:rsidR="007759FC" w:rsidRPr="004E4305" w:rsidRDefault="007759FC" w:rsidP="007759FC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759FC" w:rsidRPr="004E4305" w:rsidRDefault="00F30DDC" w:rsidP="007759FC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</w:t>
      </w:r>
      <w:r w:rsidR="00FB6298">
        <w:rPr>
          <w:rFonts w:ascii="Times New Roman" w:hAnsi="Times New Roman"/>
          <w:sz w:val="26"/>
          <w:szCs w:val="26"/>
        </w:rPr>
        <w:t>4</w:t>
      </w:r>
      <w:r w:rsidR="007759FC" w:rsidRPr="004E4305">
        <w:rPr>
          <w:rFonts w:ascii="Times New Roman" w:hAnsi="Times New Roman"/>
          <w:sz w:val="26"/>
          <w:szCs w:val="26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7759FC" w:rsidRPr="004E4305" w:rsidRDefault="007759FC" w:rsidP="007759FC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759FC" w:rsidRDefault="004E4305" w:rsidP="007759FC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VIII</w:t>
      </w:r>
      <w:r w:rsidR="007759FC" w:rsidRPr="004E4305"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7B4AD1" w:rsidRDefault="007B4AD1" w:rsidP="007759FC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B4AD1" w:rsidRPr="0011176B" w:rsidRDefault="00FB6298" w:rsidP="007B4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</w:t>
      </w:r>
      <w:r w:rsidR="007B4AD1" w:rsidRPr="0011176B">
        <w:rPr>
          <w:rFonts w:ascii="Times New Roman" w:hAnsi="Times New Roman"/>
          <w:sz w:val="26"/>
          <w:szCs w:val="26"/>
        </w:rPr>
        <w:t xml:space="preserve"> году муниципальный жилищный контроль осуществлялся путем проведения следующих профилактических мероприятий:</w:t>
      </w:r>
    </w:p>
    <w:p w:rsidR="007B4AD1" w:rsidRPr="0011176B" w:rsidRDefault="007B4AD1" w:rsidP="007B4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176B">
        <w:rPr>
          <w:rFonts w:ascii="Times New Roman" w:hAnsi="Times New Roman"/>
          <w:sz w:val="26"/>
          <w:szCs w:val="26"/>
        </w:rPr>
        <w:t xml:space="preserve">Информирование: в информационно-телекоммуникационной сети «Интернет» на официальном сайте органов местного самоуправления </w:t>
      </w:r>
      <w:r w:rsidR="0011176B" w:rsidRPr="0011176B">
        <w:rPr>
          <w:rFonts w:ascii="Times New Roman" w:hAnsi="Times New Roman"/>
          <w:sz w:val="26"/>
          <w:szCs w:val="26"/>
        </w:rPr>
        <w:t>администрации городского</w:t>
      </w:r>
      <w:r w:rsidRPr="0011176B">
        <w:rPr>
          <w:rFonts w:ascii="Times New Roman" w:hAnsi="Times New Roman"/>
          <w:sz w:val="26"/>
          <w:szCs w:val="26"/>
        </w:rPr>
        <w:t xml:space="preserve"> округа Лотошино (http://лотошинье.рф/) создана вкладка «Муниципальный жилищный контроль», в котором освещаются вопросы, касающиеся муниципального жилищного контроля, в том числе, составлены и размещены перечни нормативных правовых актов со ссылками на обязательные требования. </w:t>
      </w:r>
    </w:p>
    <w:p w:rsidR="007B4AD1" w:rsidRPr="0011176B" w:rsidRDefault="007B4AD1" w:rsidP="007B4AD1">
      <w:pPr>
        <w:pStyle w:val="a6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1176B">
        <w:rPr>
          <w:rFonts w:ascii="Times New Roman" w:hAnsi="Times New Roman"/>
          <w:sz w:val="26"/>
          <w:szCs w:val="26"/>
        </w:rPr>
        <w:tab/>
        <w:t>В случае изменения обязательных требований осуществляется подготовка                и размещение информации о:</w:t>
      </w:r>
    </w:p>
    <w:p w:rsidR="007B4AD1" w:rsidRPr="0011176B" w:rsidRDefault="007B4AD1" w:rsidP="007B4AD1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1176B">
        <w:rPr>
          <w:rFonts w:ascii="Times New Roman" w:hAnsi="Times New Roman"/>
          <w:sz w:val="26"/>
          <w:szCs w:val="26"/>
        </w:rPr>
        <w:t>содержании новых нормативных правовых актов, устанавливающих обязательные требования;</w:t>
      </w:r>
    </w:p>
    <w:p w:rsidR="007B4AD1" w:rsidRPr="0011176B" w:rsidRDefault="007B4AD1" w:rsidP="007B4AD1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1176B">
        <w:rPr>
          <w:rFonts w:ascii="Times New Roman" w:hAnsi="Times New Roman"/>
          <w:sz w:val="26"/>
          <w:szCs w:val="26"/>
        </w:rPr>
        <w:t xml:space="preserve"> внесенных изменениях в действующие нормативные правовые акты;</w:t>
      </w:r>
    </w:p>
    <w:p w:rsidR="007B4AD1" w:rsidRPr="0011176B" w:rsidRDefault="007B4AD1" w:rsidP="007B4AD1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1176B">
        <w:rPr>
          <w:rFonts w:ascii="Times New Roman" w:hAnsi="Times New Roman"/>
          <w:sz w:val="26"/>
          <w:szCs w:val="26"/>
        </w:rPr>
        <w:t>сроках и порядке вступления новых нормативных правовых актов в действие;</w:t>
      </w:r>
    </w:p>
    <w:p w:rsidR="007B4AD1" w:rsidRPr="0011176B" w:rsidRDefault="007B4AD1" w:rsidP="007B4AD1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1176B">
        <w:rPr>
          <w:rFonts w:ascii="Times New Roman" w:hAnsi="Times New Roman"/>
          <w:sz w:val="26"/>
          <w:szCs w:val="26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7B4AD1" w:rsidRPr="0011176B" w:rsidRDefault="007B4AD1" w:rsidP="00B30456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1176B">
        <w:rPr>
          <w:rFonts w:ascii="Times New Roman" w:hAnsi="Times New Roman"/>
          <w:sz w:val="26"/>
          <w:szCs w:val="26"/>
        </w:rPr>
        <w:t>Согласно ч. 3 ст. 45 Федерального закона от 31.07.2020 № 248 – ФЗ</w:t>
      </w:r>
      <w:r w:rsidR="00B30456">
        <w:rPr>
          <w:rFonts w:ascii="Times New Roman" w:hAnsi="Times New Roman"/>
          <w:sz w:val="26"/>
          <w:szCs w:val="26"/>
        </w:rPr>
        <w:t xml:space="preserve"> </w:t>
      </w:r>
      <w:r w:rsidRPr="0011176B">
        <w:rPr>
          <w:rFonts w:ascii="Times New Roman" w:hAnsi="Times New Roman"/>
          <w:sz w:val="26"/>
          <w:szCs w:val="26"/>
        </w:rPr>
        <w:t>«О государственном контроле (надзоре) и муниципальном контроле</w:t>
      </w:r>
      <w:r w:rsidR="00B30456">
        <w:rPr>
          <w:rFonts w:ascii="Times New Roman" w:hAnsi="Times New Roman"/>
          <w:sz w:val="26"/>
          <w:szCs w:val="26"/>
        </w:rPr>
        <w:t xml:space="preserve"> </w:t>
      </w:r>
      <w:r w:rsidRPr="0011176B">
        <w:rPr>
          <w:rFonts w:ascii="Times New Roman" w:hAnsi="Times New Roman"/>
          <w:sz w:val="26"/>
          <w:szCs w:val="26"/>
        </w:rPr>
        <w:t xml:space="preserve">в Российской Федерации» профилактические мероприятия, в ходе которых осуществляется взаимодействие с контролируемыми лицами, проводятся только с согласия данных </w:t>
      </w:r>
      <w:r w:rsidRPr="0011176B">
        <w:rPr>
          <w:rFonts w:ascii="Times New Roman" w:hAnsi="Times New Roman"/>
          <w:sz w:val="26"/>
          <w:szCs w:val="26"/>
        </w:rPr>
        <w:lastRenderedPageBreak/>
        <w:t>контролируемых лиц или по их инициативе. Учитывая изложенное, профилактические визиты в 202</w:t>
      </w:r>
      <w:r w:rsidR="009D134C">
        <w:rPr>
          <w:rFonts w:ascii="Times New Roman" w:hAnsi="Times New Roman"/>
          <w:sz w:val="26"/>
          <w:szCs w:val="26"/>
        </w:rPr>
        <w:t>4</w:t>
      </w:r>
      <w:r w:rsidRPr="0011176B">
        <w:rPr>
          <w:rFonts w:ascii="Times New Roman" w:hAnsi="Times New Roman"/>
          <w:sz w:val="26"/>
          <w:szCs w:val="26"/>
        </w:rPr>
        <w:t xml:space="preserve"> году не проводились в силу отсутствия у органа жилищного контроля заявки от контролируемых лиц (нанимателей) о проведении профилактического визита.</w:t>
      </w:r>
    </w:p>
    <w:p w:rsidR="004E4305" w:rsidRPr="004E4305" w:rsidRDefault="004E4305" w:rsidP="004E430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BB"/>
          <w:sz w:val="26"/>
          <w:szCs w:val="26"/>
        </w:rPr>
      </w:pPr>
    </w:p>
    <w:p w:rsidR="007759FC" w:rsidRPr="004E4305" w:rsidRDefault="007759FC" w:rsidP="007759F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277D" w:rsidRPr="00AA277D" w:rsidRDefault="0011176B" w:rsidP="00AA27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IX</w:t>
      </w:r>
      <w:r w:rsidRPr="0011176B">
        <w:rPr>
          <w:rFonts w:ascii="Times New Roman" w:hAnsi="Times New Roman"/>
          <w:b/>
          <w:sz w:val="26"/>
          <w:szCs w:val="26"/>
        </w:rPr>
        <w:t xml:space="preserve">. </w:t>
      </w:r>
      <w:r w:rsidR="00AA277D" w:rsidRPr="00AA277D">
        <w:rPr>
          <w:rFonts w:ascii="Times New Roman" w:hAnsi="Times New Roman"/>
          <w:b/>
          <w:sz w:val="26"/>
          <w:szCs w:val="26"/>
        </w:rPr>
        <w:t>Выводы и предложения по результатам муниципального жилищного контроля</w:t>
      </w:r>
    </w:p>
    <w:p w:rsidR="00AA277D" w:rsidRPr="00AA277D" w:rsidRDefault="00AA277D" w:rsidP="00AA27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A277D" w:rsidRPr="00AA277D" w:rsidRDefault="00AA277D" w:rsidP="00AA27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77D">
        <w:rPr>
          <w:rFonts w:ascii="Times New Roman" w:hAnsi="Times New Roman"/>
          <w:sz w:val="26"/>
          <w:szCs w:val="26"/>
        </w:rPr>
        <w:t>Анализируя правоприменительную практику, в целях недопущения нарушений обязательных требований в сфере муниципального жилищного контроля на официальном сай</w:t>
      </w:r>
      <w:r w:rsidR="009D134C">
        <w:rPr>
          <w:rFonts w:ascii="Times New Roman" w:hAnsi="Times New Roman"/>
          <w:sz w:val="26"/>
          <w:szCs w:val="26"/>
        </w:rPr>
        <w:t>те органов местного управления муниципального</w:t>
      </w:r>
      <w:r w:rsidRPr="00AA277D">
        <w:rPr>
          <w:rFonts w:ascii="Times New Roman" w:hAnsi="Times New Roman"/>
          <w:sz w:val="26"/>
          <w:szCs w:val="26"/>
        </w:rPr>
        <w:t xml:space="preserve"> округа </w:t>
      </w:r>
      <w:r w:rsidR="009D134C">
        <w:rPr>
          <w:rFonts w:ascii="Times New Roman" w:hAnsi="Times New Roman"/>
          <w:sz w:val="26"/>
          <w:szCs w:val="26"/>
        </w:rPr>
        <w:t>Лотошино</w:t>
      </w:r>
      <w:bookmarkStart w:id="1" w:name="_GoBack"/>
      <w:bookmarkEnd w:id="1"/>
      <w:r w:rsidRPr="00AA277D">
        <w:rPr>
          <w:rFonts w:ascii="Times New Roman" w:hAnsi="Times New Roman"/>
          <w:sz w:val="26"/>
          <w:szCs w:val="26"/>
        </w:rPr>
        <w:t xml:space="preserve"> размещаются нормативные правовые акты, содержащие обязательные требования, оценка соблюдения которых является предметом муниципального контроля, </w:t>
      </w:r>
      <w:r w:rsidR="0011176B">
        <w:rPr>
          <w:rFonts w:ascii="Times New Roman" w:hAnsi="Times New Roman"/>
          <w:sz w:val="26"/>
          <w:szCs w:val="26"/>
        </w:rPr>
        <w:t>а так</w:t>
      </w:r>
      <w:r w:rsidRPr="00AA277D">
        <w:rPr>
          <w:rFonts w:ascii="Times New Roman" w:hAnsi="Times New Roman"/>
          <w:sz w:val="26"/>
          <w:szCs w:val="26"/>
        </w:rPr>
        <w:t>же актуальная информация по вопросам соблюдения требований действующего законодательства.</w:t>
      </w:r>
    </w:p>
    <w:p w:rsidR="00AA277D" w:rsidRPr="00AA277D" w:rsidRDefault="00AA277D" w:rsidP="00AA27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77D">
        <w:rPr>
          <w:rFonts w:ascii="Times New Roman" w:hAnsi="Times New Roman"/>
          <w:sz w:val="26"/>
          <w:szCs w:val="26"/>
        </w:rPr>
        <w:t>В целях повышения эффективности осуществления муниципального жилищного контроля целесообразно организовывать проведение обучающих семинаров для специалистов, осуществляющих полномочия по муниципальному контролю, для правильного применения на практике положений действующего федерального законодательства.</w:t>
      </w:r>
    </w:p>
    <w:p w:rsidR="007759FC" w:rsidRPr="004E4305" w:rsidRDefault="007759FC" w:rsidP="007759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7759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7759FC" w:rsidRPr="004E4305" w:rsidRDefault="007759FC" w:rsidP="007759FC">
      <w:p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759FC" w:rsidRPr="004E4305" w:rsidRDefault="007759FC" w:rsidP="007759FC">
      <w:pPr>
        <w:spacing w:after="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46303" w:rsidRPr="004E4305" w:rsidRDefault="00846303">
      <w:pPr>
        <w:rPr>
          <w:rFonts w:ascii="Times New Roman" w:hAnsi="Times New Roman"/>
          <w:sz w:val="26"/>
          <w:szCs w:val="26"/>
        </w:rPr>
      </w:pPr>
    </w:p>
    <w:sectPr w:rsidR="00846303" w:rsidRPr="004E4305" w:rsidSect="00BB3755">
      <w:headerReference w:type="default" r:id="rId8"/>
      <w:pgSz w:w="11906" w:h="16838"/>
      <w:pgMar w:top="1021" w:right="90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B5" w:rsidRDefault="003F2FB5">
      <w:pPr>
        <w:spacing w:after="0" w:line="240" w:lineRule="auto"/>
      </w:pPr>
      <w:r>
        <w:separator/>
      </w:r>
    </w:p>
  </w:endnote>
  <w:endnote w:type="continuationSeparator" w:id="0">
    <w:p w:rsidR="003F2FB5" w:rsidRDefault="003F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B5" w:rsidRDefault="003F2FB5">
      <w:pPr>
        <w:spacing w:after="0" w:line="240" w:lineRule="auto"/>
      </w:pPr>
      <w:r>
        <w:separator/>
      </w:r>
    </w:p>
  </w:footnote>
  <w:footnote w:type="continuationSeparator" w:id="0">
    <w:p w:rsidR="003F2FB5" w:rsidRDefault="003F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51" w:rsidRPr="00802051" w:rsidRDefault="00DD68DB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9D134C">
      <w:rPr>
        <w:rFonts w:ascii="Times New Roman" w:hAnsi="Times New Roman"/>
        <w:noProof/>
        <w:sz w:val="28"/>
        <w:szCs w:val="28"/>
      </w:rPr>
      <w:t>5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4E"/>
    <w:multiLevelType w:val="hybridMultilevel"/>
    <w:tmpl w:val="C9881752"/>
    <w:lvl w:ilvl="0" w:tplc="E52E9FE6">
      <w:start w:val="1"/>
      <w:numFmt w:val="decimal"/>
      <w:lvlText w:val="%1."/>
      <w:lvlJc w:val="left"/>
      <w:pPr>
        <w:ind w:left="8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C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0205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97E6E"/>
    <w:rsid w:val="000B23D8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176B"/>
    <w:rsid w:val="0011529F"/>
    <w:rsid w:val="001176F7"/>
    <w:rsid w:val="00121278"/>
    <w:rsid w:val="00122958"/>
    <w:rsid w:val="00123E60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0D1E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3BDA"/>
    <w:rsid w:val="001F65D6"/>
    <w:rsid w:val="00203298"/>
    <w:rsid w:val="00203ADA"/>
    <w:rsid w:val="002042C3"/>
    <w:rsid w:val="00204EC1"/>
    <w:rsid w:val="0021048F"/>
    <w:rsid w:val="002112DE"/>
    <w:rsid w:val="002141D8"/>
    <w:rsid w:val="0021426F"/>
    <w:rsid w:val="00215B72"/>
    <w:rsid w:val="002162E7"/>
    <w:rsid w:val="002208C8"/>
    <w:rsid w:val="002231BD"/>
    <w:rsid w:val="00224930"/>
    <w:rsid w:val="00224B42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06D6"/>
    <w:rsid w:val="0026129B"/>
    <w:rsid w:val="002618D8"/>
    <w:rsid w:val="00263D03"/>
    <w:rsid w:val="00266B30"/>
    <w:rsid w:val="00266BDB"/>
    <w:rsid w:val="00271C6B"/>
    <w:rsid w:val="00272679"/>
    <w:rsid w:val="002747CA"/>
    <w:rsid w:val="002801F1"/>
    <w:rsid w:val="00282541"/>
    <w:rsid w:val="002841DC"/>
    <w:rsid w:val="002A0542"/>
    <w:rsid w:val="002A1F2F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33B"/>
    <w:rsid w:val="003D6893"/>
    <w:rsid w:val="003D6DB4"/>
    <w:rsid w:val="003E0468"/>
    <w:rsid w:val="003E0C0A"/>
    <w:rsid w:val="003E1410"/>
    <w:rsid w:val="003E3A78"/>
    <w:rsid w:val="003E5722"/>
    <w:rsid w:val="003F0A47"/>
    <w:rsid w:val="003F171A"/>
    <w:rsid w:val="003F26B4"/>
    <w:rsid w:val="003F280B"/>
    <w:rsid w:val="003F2FB5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CEB"/>
    <w:rsid w:val="00482895"/>
    <w:rsid w:val="00483F6C"/>
    <w:rsid w:val="004860AF"/>
    <w:rsid w:val="0049175D"/>
    <w:rsid w:val="00496F3A"/>
    <w:rsid w:val="0049758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4305"/>
    <w:rsid w:val="004E6EB8"/>
    <w:rsid w:val="004E7B45"/>
    <w:rsid w:val="004F08AE"/>
    <w:rsid w:val="004F143C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1BC"/>
    <w:rsid w:val="00521377"/>
    <w:rsid w:val="00522BEC"/>
    <w:rsid w:val="00524561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156D"/>
    <w:rsid w:val="00551E95"/>
    <w:rsid w:val="005537CC"/>
    <w:rsid w:val="00556B2F"/>
    <w:rsid w:val="00556B30"/>
    <w:rsid w:val="0055707C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138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2035"/>
    <w:rsid w:val="00604726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66B2"/>
    <w:rsid w:val="00717E08"/>
    <w:rsid w:val="00722015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59FC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4AD1"/>
    <w:rsid w:val="007B62B6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581"/>
    <w:rsid w:val="008705B6"/>
    <w:rsid w:val="00872B99"/>
    <w:rsid w:val="00873F6A"/>
    <w:rsid w:val="00874A68"/>
    <w:rsid w:val="008752F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A4E21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117"/>
    <w:rsid w:val="00946BB6"/>
    <w:rsid w:val="0095103E"/>
    <w:rsid w:val="00951080"/>
    <w:rsid w:val="00952820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427C"/>
    <w:rsid w:val="00995873"/>
    <w:rsid w:val="00996C66"/>
    <w:rsid w:val="009970C9"/>
    <w:rsid w:val="009A093D"/>
    <w:rsid w:val="009A33DC"/>
    <w:rsid w:val="009A376C"/>
    <w:rsid w:val="009A4974"/>
    <w:rsid w:val="009B142D"/>
    <w:rsid w:val="009B1CD8"/>
    <w:rsid w:val="009B2142"/>
    <w:rsid w:val="009B6DB4"/>
    <w:rsid w:val="009B7111"/>
    <w:rsid w:val="009C095C"/>
    <w:rsid w:val="009C2D3E"/>
    <w:rsid w:val="009C2EC2"/>
    <w:rsid w:val="009C2ED7"/>
    <w:rsid w:val="009C42E1"/>
    <w:rsid w:val="009C5FC6"/>
    <w:rsid w:val="009C7ECB"/>
    <w:rsid w:val="009D134C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4983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A277D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4ACF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5DB6"/>
    <w:rsid w:val="00B1780A"/>
    <w:rsid w:val="00B23652"/>
    <w:rsid w:val="00B24508"/>
    <w:rsid w:val="00B246C8"/>
    <w:rsid w:val="00B30456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735E7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55DB"/>
    <w:rsid w:val="00BE619F"/>
    <w:rsid w:val="00BE6A54"/>
    <w:rsid w:val="00BE78A0"/>
    <w:rsid w:val="00BF0262"/>
    <w:rsid w:val="00BF08C5"/>
    <w:rsid w:val="00BF0B75"/>
    <w:rsid w:val="00BF31B8"/>
    <w:rsid w:val="00BF6E2B"/>
    <w:rsid w:val="00BF7141"/>
    <w:rsid w:val="00BF7A4E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2771F"/>
    <w:rsid w:val="00C300AB"/>
    <w:rsid w:val="00C31F09"/>
    <w:rsid w:val="00C33482"/>
    <w:rsid w:val="00C44163"/>
    <w:rsid w:val="00C445B3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6406"/>
    <w:rsid w:val="00CD7FB1"/>
    <w:rsid w:val="00CE03D6"/>
    <w:rsid w:val="00CE143D"/>
    <w:rsid w:val="00CE1BDA"/>
    <w:rsid w:val="00CE7D83"/>
    <w:rsid w:val="00CF2ADE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664BE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D68DB"/>
    <w:rsid w:val="00DE0D9C"/>
    <w:rsid w:val="00DE355F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A716B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0DDC"/>
    <w:rsid w:val="00F31036"/>
    <w:rsid w:val="00F313F5"/>
    <w:rsid w:val="00F31D5E"/>
    <w:rsid w:val="00F35968"/>
    <w:rsid w:val="00F36E07"/>
    <w:rsid w:val="00F41275"/>
    <w:rsid w:val="00F41D8B"/>
    <w:rsid w:val="00F4363F"/>
    <w:rsid w:val="00F508A5"/>
    <w:rsid w:val="00F52EEA"/>
    <w:rsid w:val="00F54923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A694C"/>
    <w:rsid w:val="00FB3ADB"/>
    <w:rsid w:val="00FB5327"/>
    <w:rsid w:val="00FB5B29"/>
    <w:rsid w:val="00FB6298"/>
    <w:rsid w:val="00FB7318"/>
    <w:rsid w:val="00FB7918"/>
    <w:rsid w:val="00FC5AE6"/>
    <w:rsid w:val="00FC5D67"/>
    <w:rsid w:val="00FC777B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35C9"/>
  <w15:chartTrackingRefBased/>
  <w15:docId w15:val="{62E52FC1-7C13-4431-9189-42C36608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9FC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7759FC"/>
    <w:rPr>
      <w:b/>
      <w:bCs/>
    </w:rPr>
  </w:style>
  <w:style w:type="paragraph" w:styleId="a6">
    <w:name w:val="List Paragraph"/>
    <w:basedOn w:val="a"/>
    <w:link w:val="a7"/>
    <w:uiPriority w:val="34"/>
    <w:qFormat/>
    <w:rsid w:val="007759FC"/>
    <w:pPr>
      <w:ind w:left="720"/>
      <w:contextualSpacing/>
    </w:pPr>
  </w:style>
  <w:style w:type="paragraph" w:styleId="a8">
    <w:name w:val="No Spacing"/>
    <w:uiPriority w:val="1"/>
    <w:qFormat/>
    <w:rsid w:val="005211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71F"/>
    <w:rPr>
      <w:rFonts w:ascii="Segoe UI" w:eastAsia="Calibr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7B4A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F9C7-3155-46F5-855D-CDB26194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Марусева Е.А.</dc:creator>
  <cp:keywords/>
  <dc:description/>
  <cp:lastModifiedBy>Байкова </cp:lastModifiedBy>
  <cp:revision>16</cp:revision>
  <cp:lastPrinted>2024-02-12T06:22:00Z</cp:lastPrinted>
  <dcterms:created xsi:type="dcterms:W3CDTF">2023-03-15T07:56:00Z</dcterms:created>
  <dcterms:modified xsi:type="dcterms:W3CDTF">2025-02-21T08:36:00Z</dcterms:modified>
</cp:coreProperties>
</file>